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F16EDF" w:rsidRPr="00F16EDF" w:rsidRDefault="00F16EDF" w:rsidP="00F16EDF"/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5A172D">
        <w:rPr>
          <w:rFonts w:ascii="Times New Roman" w:hAnsi="Times New Roman"/>
          <w:i w:val="0"/>
        </w:rPr>
        <w:t>3</w:t>
      </w:r>
      <w:r w:rsidR="00A41427">
        <w:rPr>
          <w:rFonts w:ascii="Times New Roman" w:hAnsi="Times New Roman"/>
          <w:i w:val="0"/>
        </w:rPr>
        <w:t>1-0</w:t>
      </w:r>
    </w:p>
    <w:p w:rsidR="00F31F3A" w:rsidRDefault="00F31F3A" w:rsidP="00C63B87"/>
    <w:p w:rsidR="00C63B87" w:rsidRPr="00245426" w:rsidRDefault="00C63B87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r w:rsidRPr="00245426">
        <w:rPr>
          <w:b w:val="0"/>
          <w:sz w:val="28"/>
          <w:szCs w:val="28"/>
          <w:lang w:eastAsia="ru-RU"/>
        </w:rPr>
        <w:t>«</w:t>
      </w:r>
      <w:r w:rsidR="00245426">
        <w:rPr>
          <w:b w:val="0"/>
          <w:sz w:val="28"/>
          <w:szCs w:val="28"/>
          <w:lang w:eastAsia="ru-RU"/>
        </w:rPr>
        <w:t xml:space="preserve"> </w:t>
      </w:r>
      <w:r w:rsidR="00A41427">
        <w:rPr>
          <w:b w:val="0"/>
          <w:sz w:val="28"/>
          <w:szCs w:val="28"/>
          <w:lang w:eastAsia="ru-RU"/>
        </w:rPr>
        <w:t>23</w:t>
      </w:r>
      <w:r w:rsidR="000878C8" w:rsidRPr="00245426">
        <w:rPr>
          <w:b w:val="0"/>
          <w:sz w:val="28"/>
          <w:szCs w:val="28"/>
          <w:lang w:eastAsia="ru-RU"/>
        </w:rPr>
        <w:t xml:space="preserve"> </w:t>
      </w:r>
      <w:r w:rsidRPr="00245426">
        <w:rPr>
          <w:b w:val="0"/>
          <w:sz w:val="28"/>
          <w:szCs w:val="28"/>
          <w:lang w:eastAsia="ru-RU"/>
        </w:rPr>
        <w:t xml:space="preserve">» </w:t>
      </w:r>
      <w:r w:rsidR="00D95D26" w:rsidRPr="00245426">
        <w:rPr>
          <w:b w:val="0"/>
          <w:sz w:val="28"/>
          <w:szCs w:val="28"/>
          <w:lang w:eastAsia="ru-RU"/>
        </w:rPr>
        <w:t xml:space="preserve"> </w:t>
      </w:r>
      <w:r w:rsidR="001E384A">
        <w:rPr>
          <w:b w:val="0"/>
          <w:sz w:val="28"/>
          <w:szCs w:val="28"/>
          <w:lang w:eastAsia="ru-RU"/>
        </w:rPr>
        <w:t>марта  2018</w:t>
      </w:r>
      <w:r w:rsidRPr="00245426">
        <w:rPr>
          <w:b w:val="0"/>
          <w:sz w:val="28"/>
          <w:szCs w:val="28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245426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245426">
        <w:rPr>
          <w:b w:val="0"/>
          <w:sz w:val="24"/>
          <w:szCs w:val="24"/>
        </w:rPr>
        <w:t xml:space="preserve">О внесении изменений </w:t>
      </w:r>
      <w:r w:rsidR="00FF2035" w:rsidRPr="00245426">
        <w:rPr>
          <w:b w:val="0"/>
          <w:sz w:val="24"/>
          <w:szCs w:val="24"/>
        </w:rPr>
        <w:t xml:space="preserve">в </w:t>
      </w:r>
      <w:r w:rsidR="00E6307F" w:rsidRPr="00245426">
        <w:rPr>
          <w:b w:val="0"/>
          <w:sz w:val="24"/>
          <w:szCs w:val="24"/>
        </w:rPr>
        <w:t>Порядок</w:t>
      </w:r>
      <w:r w:rsidR="003A3C8C">
        <w:rPr>
          <w:b w:val="0"/>
          <w:sz w:val="24"/>
          <w:szCs w:val="24"/>
        </w:rPr>
        <w:t>,</w:t>
      </w:r>
    </w:p>
    <w:p w:rsidR="0041587E" w:rsidRPr="00245426" w:rsidRDefault="0041587E" w:rsidP="0041587E">
      <w:pPr>
        <w:pStyle w:val="ad"/>
        <w:jc w:val="both"/>
        <w:rPr>
          <w:rFonts w:ascii="Times New Roman" w:hAnsi="Times New Roman" w:cs="Times New Roman"/>
          <w:sz w:val="24"/>
        </w:rPr>
      </w:pPr>
      <w:r w:rsidRPr="00245426">
        <w:rPr>
          <w:rFonts w:ascii="Times New Roman" w:hAnsi="Times New Roman" w:cs="Times New Roman"/>
          <w:sz w:val="24"/>
        </w:rPr>
        <w:t xml:space="preserve">санкционирования  оплаты </w:t>
      </w:r>
      <w:proofErr w:type="gramStart"/>
      <w:r w:rsidRPr="00245426">
        <w:rPr>
          <w:rFonts w:ascii="Times New Roman" w:hAnsi="Times New Roman" w:cs="Times New Roman"/>
          <w:sz w:val="24"/>
        </w:rPr>
        <w:t>денежных</w:t>
      </w:r>
      <w:proofErr w:type="gramEnd"/>
    </w:p>
    <w:p w:rsidR="0041587E" w:rsidRPr="00245426" w:rsidRDefault="0041587E" w:rsidP="0041587E">
      <w:pPr>
        <w:pStyle w:val="ad"/>
        <w:jc w:val="both"/>
        <w:rPr>
          <w:rFonts w:ascii="Times New Roman" w:hAnsi="Times New Roman" w:cs="Times New Roman"/>
          <w:sz w:val="24"/>
        </w:rPr>
      </w:pPr>
      <w:r w:rsidRPr="00245426">
        <w:rPr>
          <w:rFonts w:ascii="Times New Roman" w:hAnsi="Times New Roman" w:cs="Times New Roman"/>
          <w:sz w:val="24"/>
        </w:rPr>
        <w:t>обязательств получателей средств</w:t>
      </w:r>
    </w:p>
    <w:p w:rsidR="0041587E" w:rsidRPr="00245426" w:rsidRDefault="0041587E" w:rsidP="0041587E">
      <w:pPr>
        <w:pStyle w:val="ad"/>
        <w:jc w:val="both"/>
        <w:rPr>
          <w:rFonts w:ascii="Times New Roman" w:hAnsi="Times New Roman" w:cs="Times New Roman"/>
          <w:sz w:val="24"/>
        </w:rPr>
      </w:pPr>
      <w:r w:rsidRPr="00245426">
        <w:rPr>
          <w:rFonts w:ascii="Times New Roman" w:hAnsi="Times New Roman" w:cs="Times New Roman"/>
          <w:sz w:val="24"/>
        </w:rPr>
        <w:t>бюджета МО «Город Майкоп»</w:t>
      </w:r>
    </w:p>
    <w:p w:rsidR="0041587E" w:rsidRPr="00245426" w:rsidRDefault="0041587E" w:rsidP="0041587E">
      <w:pPr>
        <w:pStyle w:val="ad"/>
        <w:jc w:val="both"/>
        <w:rPr>
          <w:rFonts w:ascii="Times New Roman" w:hAnsi="Times New Roman" w:cs="Times New Roman"/>
          <w:sz w:val="24"/>
        </w:rPr>
      </w:pPr>
      <w:r w:rsidRPr="00245426">
        <w:rPr>
          <w:rFonts w:ascii="Times New Roman" w:hAnsi="Times New Roman" w:cs="Times New Roman"/>
          <w:sz w:val="24"/>
        </w:rPr>
        <w:t xml:space="preserve">и администраторов источников </w:t>
      </w:r>
    </w:p>
    <w:p w:rsidR="0041587E" w:rsidRPr="00245426" w:rsidRDefault="0041587E" w:rsidP="0041587E">
      <w:pPr>
        <w:pStyle w:val="ad"/>
        <w:jc w:val="both"/>
        <w:rPr>
          <w:rFonts w:ascii="Times New Roman" w:hAnsi="Times New Roman" w:cs="Times New Roman"/>
          <w:sz w:val="24"/>
        </w:rPr>
      </w:pPr>
      <w:r w:rsidRPr="00245426">
        <w:rPr>
          <w:rFonts w:ascii="Times New Roman" w:hAnsi="Times New Roman" w:cs="Times New Roman"/>
          <w:sz w:val="24"/>
        </w:rPr>
        <w:t xml:space="preserve">финансирования дефицита бюджета </w:t>
      </w:r>
    </w:p>
    <w:p w:rsidR="00245426" w:rsidRDefault="00245426" w:rsidP="0041587E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E6307F" w:rsidRPr="00245426">
        <w:rPr>
          <w:rFonts w:ascii="Times New Roman" w:hAnsi="Times New Roman" w:cs="Times New Roman"/>
          <w:sz w:val="24"/>
        </w:rPr>
        <w:t>униципального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245426" w:rsidRDefault="00245426" w:rsidP="00E6307F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«Город Майкоп», </w:t>
      </w:r>
      <w:r w:rsidR="00554FAB">
        <w:rPr>
          <w:rFonts w:ascii="Times New Roman" w:hAnsi="Times New Roman" w:cs="Times New Roman"/>
          <w:sz w:val="24"/>
        </w:rPr>
        <w:t>утвержденный</w:t>
      </w:r>
      <w:r w:rsidR="00E6307F" w:rsidRPr="00245426">
        <w:rPr>
          <w:rFonts w:ascii="Times New Roman" w:hAnsi="Times New Roman" w:cs="Times New Roman"/>
          <w:sz w:val="24"/>
        </w:rPr>
        <w:t xml:space="preserve"> </w:t>
      </w:r>
    </w:p>
    <w:p w:rsidR="00E6307F" w:rsidRDefault="00E6307F" w:rsidP="00E6307F">
      <w:pPr>
        <w:pStyle w:val="ad"/>
        <w:jc w:val="both"/>
        <w:rPr>
          <w:rFonts w:ascii="Times New Roman" w:hAnsi="Times New Roman" w:cs="Times New Roman"/>
          <w:sz w:val="24"/>
        </w:rPr>
      </w:pPr>
      <w:r w:rsidRPr="00245426">
        <w:rPr>
          <w:rFonts w:ascii="Times New Roman" w:hAnsi="Times New Roman" w:cs="Times New Roman"/>
          <w:b/>
          <w:sz w:val="24"/>
        </w:rPr>
        <w:t xml:space="preserve"> </w:t>
      </w:r>
      <w:r w:rsidR="00245426">
        <w:rPr>
          <w:rFonts w:ascii="Times New Roman" w:hAnsi="Times New Roman" w:cs="Times New Roman"/>
          <w:sz w:val="24"/>
        </w:rPr>
        <w:t>п</w:t>
      </w:r>
      <w:r w:rsidRPr="00245426">
        <w:rPr>
          <w:rFonts w:ascii="Times New Roman" w:hAnsi="Times New Roman" w:cs="Times New Roman"/>
          <w:sz w:val="24"/>
        </w:rPr>
        <w:t xml:space="preserve">риказом </w:t>
      </w:r>
      <w:r w:rsidR="00245426">
        <w:rPr>
          <w:rFonts w:ascii="Times New Roman" w:hAnsi="Times New Roman" w:cs="Times New Roman"/>
          <w:sz w:val="24"/>
        </w:rPr>
        <w:t>Финансового управления</w:t>
      </w:r>
    </w:p>
    <w:p w:rsidR="00245426" w:rsidRDefault="00245426" w:rsidP="00245426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 м</w:t>
      </w:r>
      <w:r w:rsidRPr="00245426">
        <w:rPr>
          <w:rFonts w:ascii="Times New Roman" w:hAnsi="Times New Roman" w:cs="Times New Roman"/>
          <w:sz w:val="24"/>
        </w:rPr>
        <w:t>униципального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E6307F" w:rsidRPr="00245426" w:rsidRDefault="00245426" w:rsidP="00E6307F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«Город Майкоп» </w:t>
      </w:r>
      <w:r w:rsidR="00E6307F" w:rsidRPr="00245426">
        <w:rPr>
          <w:rFonts w:ascii="Times New Roman" w:hAnsi="Times New Roman" w:cs="Times New Roman"/>
          <w:sz w:val="24"/>
        </w:rPr>
        <w:t>от 03.01.2016 № 3-0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1E384A" w:rsidRDefault="001E384A" w:rsidP="001E3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бюджетных средств, приказываю:</w:t>
      </w:r>
    </w:p>
    <w:p w:rsidR="009C4D34" w:rsidRPr="003A3C8C" w:rsidRDefault="003A3C8C" w:rsidP="003A3C8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3C8C">
        <w:rPr>
          <w:rFonts w:ascii="Times New Roman" w:hAnsi="Times New Roman" w:cs="Times New Roman"/>
          <w:sz w:val="28"/>
          <w:szCs w:val="28"/>
        </w:rPr>
        <w:t>1.</w:t>
      </w:r>
      <w:r w:rsidR="001025D5">
        <w:rPr>
          <w:rFonts w:ascii="Times New Roman" w:hAnsi="Times New Roman" w:cs="Times New Roman"/>
          <w:sz w:val="28"/>
          <w:szCs w:val="28"/>
        </w:rPr>
        <w:t xml:space="preserve"> Изложить приложение 2 </w:t>
      </w:r>
      <w:r w:rsidR="00B91EAD">
        <w:rPr>
          <w:rFonts w:ascii="Times New Roman" w:hAnsi="Times New Roman" w:cs="Times New Roman"/>
          <w:sz w:val="28"/>
          <w:szCs w:val="28"/>
        </w:rPr>
        <w:t>к Порядку</w:t>
      </w:r>
      <w:r w:rsidR="00E6307F" w:rsidRPr="003A3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07F" w:rsidRPr="003A3C8C">
        <w:rPr>
          <w:rFonts w:ascii="Times New Roman" w:hAnsi="Times New Roman" w:cs="Times New Roman"/>
          <w:sz w:val="28"/>
          <w:szCs w:val="28"/>
        </w:rPr>
        <w:t>санкционирования  оплаты денежных обязательств получателей средств бюджета</w:t>
      </w:r>
      <w:proofErr w:type="gramEnd"/>
      <w:r w:rsidR="00E6307F" w:rsidRPr="003A3C8C">
        <w:rPr>
          <w:rFonts w:ascii="Times New Roman" w:hAnsi="Times New Roman" w:cs="Times New Roman"/>
          <w:sz w:val="28"/>
          <w:szCs w:val="28"/>
        </w:rPr>
        <w:t xml:space="preserve"> МО «Город Майкоп» и администраторов источников финансирования дефицита бюджета МО «Город Майкоп»</w:t>
      </w:r>
      <w:r w:rsidR="00D24F07">
        <w:rPr>
          <w:rFonts w:ascii="Times New Roman" w:hAnsi="Times New Roman" w:cs="Times New Roman"/>
          <w:sz w:val="28"/>
          <w:szCs w:val="28"/>
        </w:rPr>
        <w:t>,</w:t>
      </w:r>
      <w:r w:rsidR="00E06ED2">
        <w:rPr>
          <w:rFonts w:ascii="Times New Roman" w:hAnsi="Times New Roman" w:cs="Times New Roman"/>
          <w:sz w:val="28"/>
          <w:szCs w:val="28"/>
        </w:rPr>
        <w:t xml:space="preserve"> </w:t>
      </w:r>
      <w:r w:rsidR="00E6307F" w:rsidRPr="003A3C8C">
        <w:rPr>
          <w:rFonts w:ascii="Times New Roman" w:hAnsi="Times New Roman" w:cs="Times New Roman"/>
          <w:sz w:val="28"/>
          <w:szCs w:val="28"/>
        </w:rPr>
        <w:t xml:space="preserve"> </w:t>
      </w:r>
      <w:r w:rsidR="00554FAB">
        <w:rPr>
          <w:rFonts w:ascii="Times New Roman" w:hAnsi="Times New Roman" w:cs="Times New Roman"/>
          <w:sz w:val="28"/>
          <w:szCs w:val="28"/>
        </w:rPr>
        <w:t>утвержденный</w:t>
      </w:r>
      <w:r w:rsidRPr="003A3C8C">
        <w:rPr>
          <w:rFonts w:ascii="Times New Roman" w:hAnsi="Times New Roman" w:cs="Times New Roman"/>
          <w:sz w:val="28"/>
          <w:szCs w:val="28"/>
        </w:rPr>
        <w:t xml:space="preserve"> </w:t>
      </w:r>
      <w:r w:rsidRPr="003A3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C8C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 муниципального образования «Город Майкоп» </w:t>
      </w:r>
      <w:r w:rsidR="00E06ED2">
        <w:rPr>
          <w:rFonts w:ascii="Times New Roman" w:hAnsi="Times New Roman" w:cs="Times New Roman"/>
          <w:sz w:val="28"/>
          <w:szCs w:val="28"/>
        </w:rPr>
        <w:t xml:space="preserve">  </w:t>
      </w:r>
      <w:r w:rsidR="00D24F07">
        <w:rPr>
          <w:rFonts w:ascii="Times New Roman" w:hAnsi="Times New Roman" w:cs="Times New Roman"/>
          <w:sz w:val="28"/>
          <w:szCs w:val="28"/>
        </w:rPr>
        <w:t>от 03.01.2016</w:t>
      </w:r>
      <w:r w:rsidR="00554FAB">
        <w:rPr>
          <w:rFonts w:ascii="Times New Roman" w:hAnsi="Times New Roman" w:cs="Times New Roman"/>
          <w:sz w:val="28"/>
          <w:szCs w:val="28"/>
        </w:rPr>
        <w:t xml:space="preserve"> </w:t>
      </w:r>
      <w:r w:rsidRPr="003A3C8C">
        <w:rPr>
          <w:rFonts w:ascii="Times New Roman" w:hAnsi="Times New Roman" w:cs="Times New Roman"/>
          <w:sz w:val="28"/>
          <w:szCs w:val="28"/>
        </w:rPr>
        <w:t>№ 3-</w:t>
      </w:r>
      <w:r w:rsidR="00D24F07">
        <w:rPr>
          <w:rFonts w:ascii="Times New Roman" w:hAnsi="Times New Roman" w:cs="Times New Roman"/>
          <w:sz w:val="28"/>
          <w:szCs w:val="28"/>
        </w:rPr>
        <w:t xml:space="preserve">0 </w:t>
      </w:r>
      <w:r w:rsidR="00B91EAD">
        <w:rPr>
          <w:rFonts w:ascii="Times New Roman" w:hAnsi="Times New Roman" w:cs="Times New Roman"/>
          <w:sz w:val="28"/>
          <w:szCs w:val="28"/>
        </w:rPr>
        <w:t>в прилагаемой редакции.</w:t>
      </w:r>
    </w:p>
    <w:p w:rsidR="004B6C96" w:rsidRDefault="00E06ED2" w:rsidP="004B6C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6C96">
        <w:rPr>
          <w:sz w:val="28"/>
          <w:szCs w:val="28"/>
        </w:rPr>
        <w:t>.</w:t>
      </w:r>
      <w:r w:rsidR="001E4867">
        <w:rPr>
          <w:sz w:val="28"/>
          <w:szCs w:val="28"/>
        </w:rPr>
        <w:t xml:space="preserve"> </w:t>
      </w:r>
      <w:r w:rsidR="004B6C96">
        <w:rPr>
          <w:sz w:val="28"/>
          <w:szCs w:val="28"/>
        </w:rPr>
        <w:t xml:space="preserve">Отделу исполнения расходных обязательств (Зеленская Е.А.) довести настоящий приказ до Управления Федерального казначейства  по Республике Адыгея (Адыгея) и </w:t>
      </w:r>
      <w:r w:rsidR="004B6C96" w:rsidRPr="0005354F">
        <w:rPr>
          <w:sz w:val="28"/>
          <w:szCs w:val="28"/>
        </w:rPr>
        <w:t>главных распорядителей бюджетных средств муниципального образования «Город Майкоп»</w:t>
      </w:r>
      <w:r w:rsidR="001E4867">
        <w:rPr>
          <w:sz w:val="28"/>
          <w:szCs w:val="28"/>
        </w:rPr>
        <w:t>.</w:t>
      </w:r>
      <w:r w:rsidR="004B6C96" w:rsidRPr="0005354F">
        <w:rPr>
          <w:sz w:val="28"/>
          <w:szCs w:val="28"/>
        </w:rPr>
        <w:t xml:space="preserve"> </w:t>
      </w:r>
    </w:p>
    <w:p w:rsidR="004B6C96" w:rsidRDefault="00E06ED2" w:rsidP="004B6C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6C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6C96">
        <w:rPr>
          <w:sz w:val="28"/>
          <w:szCs w:val="28"/>
        </w:rPr>
        <w:t xml:space="preserve">Отделу финансово-правового, методологического и информационного обеспечения (Крамаренко И.В.)  </w:t>
      </w:r>
      <w:proofErr w:type="gramStart"/>
      <w:r w:rsidR="004B6C96" w:rsidRPr="0005354F">
        <w:rPr>
          <w:sz w:val="28"/>
          <w:szCs w:val="28"/>
        </w:rPr>
        <w:t>разме</w:t>
      </w:r>
      <w:r w:rsidR="004B6C96">
        <w:rPr>
          <w:sz w:val="28"/>
          <w:szCs w:val="28"/>
        </w:rPr>
        <w:t>стить</w:t>
      </w:r>
      <w:proofErr w:type="gramEnd"/>
      <w:r w:rsidR="004B6C96">
        <w:rPr>
          <w:sz w:val="28"/>
          <w:szCs w:val="28"/>
        </w:rPr>
        <w:t xml:space="preserve"> настоящий приказ</w:t>
      </w:r>
      <w:r w:rsidR="004B6C96" w:rsidRPr="0005354F">
        <w:rPr>
          <w:sz w:val="28"/>
          <w:szCs w:val="28"/>
        </w:rPr>
        <w:t xml:space="preserve"> на официальном сайте Администрации МО «Город Майкоп» (</w:t>
      </w:r>
      <w:hyperlink r:id="rId8" w:history="1">
        <w:r w:rsidR="004B6C96" w:rsidRPr="00DE14DC">
          <w:rPr>
            <w:b/>
            <w:color w:val="0000FF"/>
            <w:u w:val="single"/>
          </w:rPr>
          <w:t>http://www.maikop.ru</w:t>
        </w:r>
      </w:hyperlink>
      <w:r w:rsidR="004B6C96" w:rsidRPr="00DE14DC">
        <w:rPr>
          <w:b/>
          <w:color w:val="0000FF"/>
          <w:u w:val="single"/>
        </w:rPr>
        <w:t>)</w:t>
      </w:r>
      <w:r w:rsidR="004B6C96">
        <w:rPr>
          <w:b/>
          <w:color w:val="0000FF"/>
          <w:u w:val="single"/>
        </w:rPr>
        <w:t>.</w:t>
      </w:r>
    </w:p>
    <w:p w:rsidR="004B6C96" w:rsidRDefault="00E06ED2" w:rsidP="004B6C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C96">
        <w:rPr>
          <w:sz w:val="28"/>
          <w:szCs w:val="28"/>
        </w:rPr>
        <w:t xml:space="preserve">. </w:t>
      </w:r>
      <w:proofErr w:type="gramStart"/>
      <w:r w:rsidR="004B6C96">
        <w:rPr>
          <w:sz w:val="28"/>
          <w:szCs w:val="28"/>
        </w:rPr>
        <w:t>Контроль за</w:t>
      </w:r>
      <w:proofErr w:type="gramEnd"/>
      <w:r w:rsidR="004B6C96">
        <w:rPr>
          <w:sz w:val="28"/>
          <w:szCs w:val="28"/>
        </w:rPr>
        <w:t xml:space="preserve"> исполнением настоящего приказа возложить на заместителя руководителя (</w:t>
      </w:r>
      <w:proofErr w:type="spellStart"/>
      <w:r w:rsidR="004B6C96">
        <w:rPr>
          <w:sz w:val="28"/>
          <w:szCs w:val="28"/>
        </w:rPr>
        <w:t>Ялина</w:t>
      </w:r>
      <w:proofErr w:type="spellEnd"/>
      <w:r w:rsidR="004B6C96">
        <w:rPr>
          <w:sz w:val="28"/>
          <w:szCs w:val="28"/>
        </w:rPr>
        <w:t xml:space="preserve"> Л.В.). </w:t>
      </w:r>
    </w:p>
    <w:p w:rsidR="004C2610" w:rsidRPr="004B6C96" w:rsidRDefault="00E06ED2" w:rsidP="00E06ED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B6C96" w:rsidRPr="004B6C96">
        <w:rPr>
          <w:b w:val="0"/>
          <w:sz w:val="28"/>
          <w:szCs w:val="28"/>
        </w:rPr>
        <w:t>.  Настоящий приказ вступает в силу со дня подписания</w:t>
      </w:r>
      <w:r w:rsidR="001E4867">
        <w:rPr>
          <w:b w:val="0"/>
          <w:sz w:val="28"/>
          <w:szCs w:val="28"/>
        </w:rPr>
        <w:t>.</w:t>
      </w: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p w:rsidR="00695D89" w:rsidRDefault="00695D89" w:rsidP="00DB2E32">
      <w:pPr>
        <w:pStyle w:val="210"/>
        <w:ind w:firstLine="567"/>
        <w:jc w:val="left"/>
        <w:rPr>
          <w:b w:val="0"/>
          <w:sz w:val="28"/>
          <w:szCs w:val="28"/>
        </w:rPr>
      </w:pPr>
    </w:p>
    <w:p w:rsidR="00EA38A1" w:rsidRDefault="00EA38A1" w:rsidP="00695D89">
      <w:pPr>
        <w:pStyle w:val="af"/>
        <w:spacing w:line="276" w:lineRule="auto"/>
        <w:ind w:left="4956" w:firstLine="708"/>
        <w:rPr>
          <w:rFonts w:ascii="Times New Roman" w:hAnsi="Times New Roman"/>
          <w:sz w:val="18"/>
          <w:szCs w:val="18"/>
        </w:rPr>
      </w:pPr>
    </w:p>
    <w:p w:rsidR="00E24629" w:rsidRDefault="00E24629" w:rsidP="006D54BD">
      <w:pPr>
        <w:pStyle w:val="af"/>
        <w:spacing w:line="276" w:lineRule="auto"/>
        <w:ind w:left="4956" w:firstLine="708"/>
        <w:rPr>
          <w:rFonts w:ascii="Times New Roman" w:hAnsi="Times New Roman"/>
          <w:sz w:val="18"/>
          <w:szCs w:val="18"/>
        </w:rPr>
      </w:pPr>
    </w:p>
    <w:p w:rsidR="00781695" w:rsidRDefault="00781695" w:rsidP="00E24629">
      <w:pPr>
        <w:pStyle w:val="af"/>
        <w:spacing w:line="276" w:lineRule="auto"/>
        <w:ind w:left="4956" w:firstLine="6"/>
        <w:rPr>
          <w:rFonts w:ascii="Times New Roman" w:hAnsi="Times New Roman"/>
          <w:sz w:val="28"/>
          <w:szCs w:val="28"/>
        </w:rPr>
      </w:pPr>
    </w:p>
    <w:p w:rsidR="006D54BD" w:rsidRDefault="006D54BD" w:rsidP="00E24629">
      <w:pPr>
        <w:pStyle w:val="af"/>
        <w:spacing w:line="276" w:lineRule="auto"/>
        <w:ind w:left="4956" w:firstLine="6"/>
        <w:rPr>
          <w:rFonts w:ascii="Times New Roman" w:hAnsi="Times New Roman"/>
          <w:sz w:val="28"/>
          <w:szCs w:val="28"/>
        </w:rPr>
      </w:pPr>
      <w:r w:rsidRPr="006D54BD">
        <w:rPr>
          <w:rFonts w:ascii="Times New Roman" w:hAnsi="Times New Roman"/>
          <w:sz w:val="28"/>
          <w:szCs w:val="28"/>
        </w:rPr>
        <w:lastRenderedPageBreak/>
        <w:t xml:space="preserve">Приложение к приказу </w:t>
      </w:r>
    </w:p>
    <w:p w:rsidR="009D6203" w:rsidRDefault="009D6203" w:rsidP="009D6203">
      <w:pPr>
        <w:pStyle w:val="af"/>
        <w:spacing w:line="276" w:lineRule="auto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54BD" w:rsidRPr="006D54B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23.03.2018г № 31-О</w:t>
      </w:r>
      <w:bookmarkStart w:id="0" w:name="_GoBack"/>
      <w:bookmarkEnd w:id="0"/>
    </w:p>
    <w:p w:rsidR="00E24629" w:rsidRPr="00E24629" w:rsidRDefault="00E24629" w:rsidP="009D6203">
      <w:pPr>
        <w:pStyle w:val="af"/>
        <w:spacing w:line="276" w:lineRule="auto"/>
        <w:ind w:left="4956" w:firstLine="6"/>
        <w:rPr>
          <w:rFonts w:ascii="Times New Roman" w:hAnsi="Times New Roman"/>
          <w:sz w:val="24"/>
          <w:szCs w:val="24"/>
        </w:rPr>
      </w:pPr>
      <w:r w:rsidRPr="00E24629">
        <w:rPr>
          <w:rFonts w:ascii="Times New Roman" w:hAnsi="Times New Roman"/>
          <w:sz w:val="24"/>
          <w:szCs w:val="24"/>
        </w:rPr>
        <w:t>«приложение 2 к Порядку</w:t>
      </w:r>
    </w:p>
    <w:p w:rsidR="00E24629" w:rsidRDefault="00E24629" w:rsidP="00E24629">
      <w:pPr>
        <w:pStyle w:val="af"/>
        <w:spacing w:line="276" w:lineRule="auto"/>
        <w:ind w:left="4956"/>
        <w:rPr>
          <w:rFonts w:ascii="Times New Roman" w:hAnsi="Times New Roman"/>
          <w:sz w:val="24"/>
          <w:szCs w:val="24"/>
        </w:rPr>
      </w:pPr>
      <w:r w:rsidRPr="00E24629">
        <w:rPr>
          <w:rFonts w:ascii="Times New Roman" w:hAnsi="Times New Roman"/>
          <w:sz w:val="24"/>
          <w:szCs w:val="24"/>
        </w:rPr>
        <w:t xml:space="preserve">санкционирования  </w:t>
      </w:r>
      <w:proofErr w:type="gramStart"/>
      <w:r w:rsidRPr="00E24629">
        <w:rPr>
          <w:rFonts w:ascii="Times New Roman" w:hAnsi="Times New Roman"/>
          <w:sz w:val="24"/>
          <w:szCs w:val="24"/>
        </w:rPr>
        <w:t>оплаты денежных обязательств получателей средств бюджета</w:t>
      </w:r>
      <w:proofErr w:type="gramEnd"/>
      <w:r w:rsidRPr="00E24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 w:rsidRPr="00E24629">
        <w:rPr>
          <w:rFonts w:ascii="Times New Roman" w:hAnsi="Times New Roman"/>
          <w:sz w:val="24"/>
          <w:szCs w:val="24"/>
        </w:rPr>
        <w:t xml:space="preserve"> «Город Майкоп» и администраторов источников финансирования дефицита бюджета </w:t>
      </w:r>
    </w:p>
    <w:p w:rsidR="006D54BD" w:rsidRPr="00E37E4A" w:rsidRDefault="00E24629" w:rsidP="00E24629">
      <w:pPr>
        <w:pStyle w:val="af"/>
        <w:spacing w:line="276" w:lineRule="auto"/>
        <w:ind w:left="4956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Pr="00E24629">
        <w:rPr>
          <w:rFonts w:ascii="Times New Roman" w:hAnsi="Times New Roman"/>
          <w:sz w:val="24"/>
          <w:szCs w:val="24"/>
        </w:rPr>
        <w:t>«Город Майкоп»</w:t>
      </w:r>
      <w:r w:rsidR="006D54BD" w:rsidRPr="00E37E4A">
        <w:rPr>
          <w:sz w:val="28"/>
          <w:szCs w:val="28"/>
        </w:rPr>
        <w:tab/>
      </w:r>
    </w:p>
    <w:p w:rsidR="00781695" w:rsidRDefault="00781695" w:rsidP="00781695">
      <w:pPr>
        <w:ind w:left="5664"/>
        <w:rPr>
          <w:sz w:val="28"/>
          <w:szCs w:val="28"/>
        </w:rPr>
      </w:pPr>
    </w:p>
    <w:p w:rsidR="006D54BD" w:rsidRPr="00F25C89" w:rsidRDefault="00E24629" w:rsidP="00781695">
      <w:pPr>
        <w:ind w:left="5664"/>
        <w:rPr>
          <w:sz w:val="28"/>
          <w:szCs w:val="28"/>
        </w:rPr>
      </w:pPr>
      <w:r>
        <w:rPr>
          <w:sz w:val="28"/>
          <w:szCs w:val="28"/>
        </w:rPr>
        <w:t>Руководителю Ф</w:t>
      </w:r>
      <w:r w:rsidR="006D54BD" w:rsidRPr="00F25C89">
        <w:rPr>
          <w:sz w:val="28"/>
          <w:szCs w:val="28"/>
        </w:rPr>
        <w:t>инансового управления администрации муниципального образования</w:t>
      </w:r>
    </w:p>
    <w:p w:rsidR="006D54BD" w:rsidRPr="00F25C89" w:rsidRDefault="006D54BD" w:rsidP="00E24629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«</w:t>
      </w:r>
      <w:r w:rsidRPr="00F25C89">
        <w:rPr>
          <w:sz w:val="28"/>
          <w:szCs w:val="28"/>
        </w:rPr>
        <w:t>Город Майкоп</w:t>
      </w:r>
      <w:r>
        <w:rPr>
          <w:sz w:val="28"/>
          <w:szCs w:val="28"/>
        </w:rPr>
        <w:t>»</w:t>
      </w:r>
    </w:p>
    <w:p w:rsidR="006D54BD" w:rsidRPr="00F25C89" w:rsidRDefault="006D54BD" w:rsidP="00E24629">
      <w:pPr>
        <w:ind w:left="5664" w:firstLine="6"/>
        <w:rPr>
          <w:sz w:val="28"/>
          <w:szCs w:val="28"/>
        </w:rPr>
      </w:pPr>
      <w:r w:rsidRPr="00F25C89">
        <w:rPr>
          <w:sz w:val="28"/>
          <w:szCs w:val="28"/>
        </w:rPr>
        <w:t>(в отдел ИРО)</w:t>
      </w:r>
    </w:p>
    <w:p w:rsidR="006D54BD" w:rsidRPr="00F25C89" w:rsidRDefault="006D54BD" w:rsidP="006D54BD">
      <w:pPr>
        <w:ind w:left="720" w:hanging="360"/>
        <w:jc w:val="center"/>
        <w:rPr>
          <w:sz w:val="28"/>
          <w:szCs w:val="28"/>
        </w:rPr>
      </w:pPr>
    </w:p>
    <w:p w:rsidR="006D54BD" w:rsidRPr="00F25C89" w:rsidRDefault="006D54BD" w:rsidP="006D54BD">
      <w:pPr>
        <w:ind w:left="720" w:hanging="360"/>
        <w:jc w:val="center"/>
        <w:rPr>
          <w:sz w:val="28"/>
          <w:szCs w:val="28"/>
        </w:rPr>
      </w:pPr>
      <w:r w:rsidRPr="00F25C89">
        <w:rPr>
          <w:sz w:val="28"/>
          <w:szCs w:val="28"/>
        </w:rPr>
        <w:t xml:space="preserve">РЕЕСТР на финансирование </w:t>
      </w:r>
      <w:r>
        <w:rPr>
          <w:sz w:val="28"/>
          <w:szCs w:val="28"/>
        </w:rPr>
        <w:t>«</w:t>
      </w:r>
      <w:r w:rsidRPr="00F25C89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F25C89">
        <w:rPr>
          <w:sz w:val="28"/>
          <w:szCs w:val="28"/>
        </w:rPr>
        <w:t xml:space="preserve"> ____________________20__год</w:t>
      </w:r>
    </w:p>
    <w:p w:rsidR="006D54BD" w:rsidRPr="00F25C89" w:rsidRDefault="006D54BD" w:rsidP="006D54BD">
      <w:pPr>
        <w:ind w:left="720" w:hanging="360"/>
        <w:jc w:val="center"/>
        <w:rPr>
          <w:sz w:val="28"/>
          <w:szCs w:val="28"/>
        </w:rPr>
      </w:pPr>
      <w:r w:rsidRPr="00F25C89">
        <w:rPr>
          <w:sz w:val="28"/>
          <w:szCs w:val="28"/>
        </w:rPr>
        <w:t>______________ просит довести финансирование для осуществления</w:t>
      </w:r>
    </w:p>
    <w:p w:rsidR="006D54BD" w:rsidRDefault="006D54BD" w:rsidP="006D54BD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5C89">
        <w:rPr>
          <w:sz w:val="16"/>
          <w:szCs w:val="16"/>
        </w:rPr>
        <w:t>Получатель</w:t>
      </w:r>
      <w:r>
        <w:rPr>
          <w:sz w:val="16"/>
          <w:szCs w:val="16"/>
        </w:rPr>
        <w:t>*</w:t>
      </w:r>
      <w:r w:rsidRPr="00F25C89">
        <w:rPr>
          <w:sz w:val="28"/>
          <w:szCs w:val="28"/>
        </w:rPr>
        <w:t xml:space="preserve">           следующих расходов за счет средств*</w:t>
      </w:r>
      <w:r>
        <w:rPr>
          <w:sz w:val="28"/>
          <w:szCs w:val="28"/>
        </w:rPr>
        <w:t>*</w:t>
      </w:r>
      <w:r w:rsidRPr="00F25C89">
        <w:rPr>
          <w:sz w:val="28"/>
          <w:szCs w:val="28"/>
        </w:rPr>
        <w:t>______________</w:t>
      </w:r>
    </w:p>
    <w:p w:rsidR="006D54BD" w:rsidRPr="00F25C89" w:rsidRDefault="006D54BD" w:rsidP="006D54BD">
      <w:pPr>
        <w:ind w:left="720" w:hanging="36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993"/>
        <w:gridCol w:w="850"/>
        <w:gridCol w:w="1134"/>
        <w:gridCol w:w="1134"/>
        <w:gridCol w:w="1134"/>
        <w:gridCol w:w="2553"/>
      </w:tblGrid>
      <w:tr w:rsidR="006D54BD" w:rsidRPr="00F25C89" w:rsidTr="00E24629">
        <w:trPr>
          <w:trHeight w:val="754"/>
        </w:trPr>
        <w:tc>
          <w:tcPr>
            <w:tcW w:w="4785" w:type="dxa"/>
            <w:gridSpan w:val="5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D54BD" w:rsidRPr="00F25C89" w:rsidRDefault="006D54BD" w:rsidP="00E24629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D54BD" w:rsidRPr="00F25C89" w:rsidRDefault="006D54BD" w:rsidP="00E24629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F25C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54BD" w:rsidRPr="00F25C89" w:rsidRDefault="006D54BD" w:rsidP="00E24629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F25C89">
              <w:rPr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Merge w:val="restart"/>
            <w:vAlign w:val="center"/>
          </w:tcPr>
          <w:p w:rsidR="006D54BD" w:rsidRPr="00F25C89" w:rsidRDefault="006D54BD" w:rsidP="00E24629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F25C89">
              <w:rPr>
                <w:sz w:val="28"/>
                <w:szCs w:val="28"/>
              </w:rPr>
              <w:t>Сумма</w:t>
            </w:r>
          </w:p>
          <w:p w:rsidR="006D54BD" w:rsidRPr="00F25C89" w:rsidRDefault="006D54BD" w:rsidP="00E24629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F25C89">
              <w:rPr>
                <w:sz w:val="16"/>
                <w:szCs w:val="16"/>
              </w:rPr>
              <w:t>(в случае изменения после</w:t>
            </w:r>
            <w:r>
              <w:rPr>
                <w:sz w:val="16"/>
                <w:szCs w:val="16"/>
              </w:rPr>
              <w:t xml:space="preserve"> проверки</w:t>
            </w:r>
            <w:r w:rsidRPr="00F25C89">
              <w:rPr>
                <w:sz w:val="28"/>
                <w:szCs w:val="28"/>
              </w:rPr>
              <w:t>)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6D54BD" w:rsidRPr="00F25C89" w:rsidRDefault="006D54BD" w:rsidP="00E24629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F25C89">
              <w:rPr>
                <w:sz w:val="28"/>
                <w:szCs w:val="28"/>
              </w:rPr>
              <w:t>Наименование расходов</w:t>
            </w:r>
          </w:p>
        </w:tc>
      </w:tr>
      <w:tr w:rsidR="006D54BD" w:rsidRPr="00F25C89" w:rsidTr="006D54BD">
        <w:trPr>
          <w:trHeight w:val="1133"/>
        </w:trPr>
        <w:tc>
          <w:tcPr>
            <w:tcW w:w="816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</w:t>
            </w:r>
          </w:p>
        </w:tc>
        <w:tc>
          <w:tcPr>
            <w:tcW w:w="992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0"/>
                <w:szCs w:val="20"/>
              </w:rPr>
            </w:pPr>
            <w:proofErr w:type="spellStart"/>
            <w:r w:rsidRPr="00F25C89">
              <w:rPr>
                <w:sz w:val="20"/>
                <w:szCs w:val="20"/>
              </w:rPr>
              <w:t>Функц</w:t>
            </w:r>
            <w:proofErr w:type="spellEnd"/>
            <w:r w:rsidRPr="00F25C8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C89">
              <w:rPr>
                <w:sz w:val="20"/>
                <w:szCs w:val="20"/>
              </w:rPr>
              <w:t>класси-фикации</w:t>
            </w:r>
            <w:proofErr w:type="spellEnd"/>
            <w:proofErr w:type="gramEnd"/>
            <w:r w:rsidRPr="00F25C89">
              <w:rPr>
                <w:sz w:val="20"/>
                <w:szCs w:val="20"/>
              </w:rPr>
              <w:t xml:space="preserve"> </w:t>
            </w:r>
            <w:proofErr w:type="spellStart"/>
            <w:r w:rsidRPr="00F25C89">
              <w:rPr>
                <w:sz w:val="20"/>
                <w:szCs w:val="20"/>
              </w:rPr>
              <w:t>расхо-дов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F25C89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850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F25C89">
              <w:rPr>
                <w:sz w:val="20"/>
                <w:szCs w:val="20"/>
              </w:rPr>
              <w:t xml:space="preserve">Вида </w:t>
            </w:r>
            <w:proofErr w:type="gramStart"/>
            <w:r w:rsidRPr="00F25C89">
              <w:rPr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1134" w:type="dxa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F25C89">
              <w:rPr>
                <w:sz w:val="20"/>
                <w:szCs w:val="20"/>
              </w:rPr>
              <w:t>Цели</w:t>
            </w:r>
          </w:p>
          <w:p w:rsidR="006D54BD" w:rsidRPr="00F25C89" w:rsidRDefault="006D54BD" w:rsidP="00E24629">
            <w:pPr>
              <w:pStyle w:val="af0"/>
              <w:spacing w:line="276" w:lineRule="auto"/>
              <w:rPr>
                <w:sz w:val="18"/>
                <w:szCs w:val="18"/>
              </w:rPr>
            </w:pPr>
            <w:proofErr w:type="gramStart"/>
            <w:r w:rsidRPr="00F25C89">
              <w:rPr>
                <w:sz w:val="20"/>
                <w:szCs w:val="20"/>
              </w:rPr>
              <w:t>(</w:t>
            </w:r>
            <w:r w:rsidRPr="00F25C89">
              <w:rPr>
                <w:sz w:val="18"/>
                <w:szCs w:val="18"/>
              </w:rPr>
              <w:t>для</w:t>
            </w:r>
            <w:proofErr w:type="gramEnd"/>
          </w:p>
          <w:p w:rsidR="006D54BD" w:rsidRPr="00F25C89" w:rsidRDefault="006D54BD" w:rsidP="00E24629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F25C89">
              <w:rPr>
                <w:sz w:val="18"/>
                <w:szCs w:val="18"/>
              </w:rPr>
              <w:t xml:space="preserve">средств </w:t>
            </w:r>
            <w:r>
              <w:rPr>
                <w:sz w:val="18"/>
                <w:szCs w:val="18"/>
              </w:rPr>
              <w:t>РБ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F25C89">
              <w:rPr>
                <w:sz w:val="18"/>
                <w:szCs w:val="18"/>
              </w:rPr>
              <w:t>Ф</w:t>
            </w:r>
            <w:proofErr w:type="gramEnd"/>
            <w:r w:rsidRPr="00F25C89">
              <w:rPr>
                <w:sz w:val="18"/>
                <w:szCs w:val="18"/>
              </w:rPr>
              <w:t>Б)</w:t>
            </w:r>
          </w:p>
        </w:tc>
        <w:tc>
          <w:tcPr>
            <w:tcW w:w="1134" w:type="dxa"/>
            <w:vMerge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6D54BD" w:rsidRPr="00F25C89" w:rsidTr="00E24629">
        <w:tc>
          <w:tcPr>
            <w:tcW w:w="816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6D54BD" w:rsidRPr="00F25C89" w:rsidTr="00E24629">
        <w:trPr>
          <w:trHeight w:val="441"/>
        </w:trPr>
        <w:tc>
          <w:tcPr>
            <w:tcW w:w="3651" w:type="dxa"/>
            <w:gridSpan w:val="4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  <w:r w:rsidRPr="00F25C89">
              <w:rPr>
                <w:sz w:val="28"/>
                <w:szCs w:val="28"/>
              </w:rPr>
              <w:t>ИТОГО</w:t>
            </w:r>
          </w:p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6D54BD" w:rsidRPr="00F25C89" w:rsidRDefault="006D54BD" w:rsidP="00E2462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D54BD" w:rsidRPr="00F25C89" w:rsidRDefault="00E24629" w:rsidP="006D54BD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6D54BD" w:rsidRPr="00F25C89">
        <w:rPr>
          <w:sz w:val="28"/>
          <w:szCs w:val="28"/>
        </w:rPr>
        <w:t>уководитель</w:t>
      </w:r>
      <w:r w:rsidR="007766A1">
        <w:rPr>
          <w:sz w:val="28"/>
          <w:szCs w:val="28"/>
        </w:rPr>
        <w:t>*/*</w:t>
      </w:r>
    </w:p>
    <w:p w:rsidR="006D54BD" w:rsidRPr="00F25C89" w:rsidRDefault="006D54BD" w:rsidP="006D54BD">
      <w:pPr>
        <w:pStyle w:val="af0"/>
        <w:spacing w:line="276" w:lineRule="auto"/>
        <w:rPr>
          <w:sz w:val="28"/>
          <w:szCs w:val="28"/>
        </w:rPr>
      </w:pPr>
      <w:r w:rsidRPr="00F25C89">
        <w:rPr>
          <w:sz w:val="28"/>
          <w:szCs w:val="28"/>
        </w:rPr>
        <w:t>Главный бухгалтер</w:t>
      </w:r>
      <w:r w:rsidR="007766A1">
        <w:rPr>
          <w:sz w:val="28"/>
          <w:szCs w:val="28"/>
        </w:rPr>
        <w:t>*/*</w:t>
      </w:r>
    </w:p>
    <w:p w:rsidR="006D54BD" w:rsidRDefault="006D54BD" w:rsidP="006D54BD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Согласовано***</w:t>
      </w:r>
    </w:p>
    <w:p w:rsidR="00781695" w:rsidRDefault="006D54BD" w:rsidP="007766A1">
      <w:pPr>
        <w:pStyle w:val="af0"/>
        <w:spacing w:line="276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7766A1" w:rsidRPr="00B264FF" w:rsidRDefault="006D54BD" w:rsidP="007766A1">
      <w:pPr>
        <w:pStyle w:val="af0"/>
        <w:spacing w:line="276" w:lineRule="auto"/>
        <w:jc w:val="both"/>
      </w:pPr>
      <w:r w:rsidRPr="00B264FF">
        <w:t>* реестр составляется на фирменном бланке получателя</w:t>
      </w:r>
      <w:r w:rsidR="007766A1" w:rsidRPr="00B264FF">
        <w:t>.</w:t>
      </w:r>
    </w:p>
    <w:p w:rsidR="007766A1" w:rsidRPr="00B264FF" w:rsidRDefault="007766A1" w:rsidP="007766A1">
      <w:pPr>
        <w:pStyle w:val="af0"/>
        <w:spacing w:line="276" w:lineRule="auto"/>
        <w:jc w:val="both"/>
      </w:pPr>
      <w:r w:rsidRPr="00B264FF">
        <w:t xml:space="preserve">*/*реестр </w:t>
      </w:r>
      <w:r w:rsidR="006D54BD" w:rsidRPr="00B264FF">
        <w:t xml:space="preserve"> подписывается </w:t>
      </w:r>
      <w:r w:rsidRPr="00B264FF">
        <w:t>руководителем получателя (</w:t>
      </w:r>
      <w:r w:rsidR="00B264FF">
        <w:t>иным у</w:t>
      </w:r>
      <w:r w:rsidRPr="00B264FF">
        <w:t>полномоченным лицом) и главным бухгалтером</w:t>
      </w:r>
      <w:r w:rsidR="00B264FF" w:rsidRPr="00B264FF">
        <w:t xml:space="preserve"> </w:t>
      </w:r>
      <w:r w:rsidRPr="00B264FF">
        <w:t>(иным уполномоченным лицом);</w:t>
      </w:r>
    </w:p>
    <w:p w:rsidR="006D54BD" w:rsidRPr="00B264FF" w:rsidRDefault="007766A1" w:rsidP="007766A1">
      <w:pPr>
        <w:pStyle w:val="af0"/>
        <w:spacing w:line="276" w:lineRule="auto"/>
        <w:jc w:val="both"/>
      </w:pPr>
      <w:r w:rsidRPr="00B264FF">
        <w:t xml:space="preserve">     </w:t>
      </w:r>
      <w:r w:rsidR="005B0EA3">
        <w:t>р</w:t>
      </w:r>
      <w:r w:rsidRPr="00B264FF">
        <w:t>еестр</w:t>
      </w:r>
      <w:r w:rsidR="005B0EA3">
        <w:t xml:space="preserve">ы Управления жилищно-коммунального хозяйства и благоустройства и </w:t>
      </w:r>
      <w:r w:rsidRPr="00B264FF">
        <w:t>Муниципального казенного учреждения «Благоустройство муниципального образования «Город Майкоп» дополнительно подписыва</w:t>
      </w:r>
      <w:r w:rsidR="005B0EA3">
        <w:t>ю</w:t>
      </w:r>
      <w:r w:rsidRPr="00B264FF">
        <w:t>тся заместителем</w:t>
      </w:r>
      <w:r w:rsidR="005B0EA3">
        <w:t xml:space="preserve"> главы администрации, курирующего данные учреждения</w:t>
      </w:r>
      <w:r w:rsidRPr="00B264FF">
        <w:t>.</w:t>
      </w:r>
    </w:p>
    <w:p w:rsidR="006D54BD" w:rsidRPr="00B264FF" w:rsidRDefault="006D54BD" w:rsidP="007766A1">
      <w:pPr>
        <w:pStyle w:val="af0"/>
        <w:spacing w:line="276" w:lineRule="auto"/>
        <w:jc w:val="both"/>
      </w:pPr>
      <w:r w:rsidRPr="00B264FF">
        <w:t>** реестр составляется  отдельно по расходам  за счет средств бюджета муниципального образования и  средств федерального (республиканского) бюджета (целевые средства)</w:t>
      </w:r>
      <w:r w:rsidR="007766A1" w:rsidRPr="00B264FF">
        <w:t>.</w:t>
      </w:r>
    </w:p>
    <w:p w:rsidR="00695D89" w:rsidRDefault="006D54BD" w:rsidP="005B0EA3">
      <w:pPr>
        <w:pStyle w:val="af0"/>
        <w:spacing w:line="276" w:lineRule="auto"/>
        <w:jc w:val="both"/>
      </w:pPr>
      <w:r w:rsidRPr="00B264FF">
        <w:t>***реестр за счет субсидий, поступивших из вышестоящих бюджетов,  принимается после предварительного согласования со специалистами отдела прогнозирования и анализа расходов бюджета</w:t>
      </w:r>
      <w:proofErr w:type="gramStart"/>
      <w:r w:rsidR="007766A1" w:rsidRPr="00B264FF">
        <w:t>.</w:t>
      </w:r>
      <w:r w:rsidR="002F0810">
        <w:t xml:space="preserve">                                                                                                                        </w:t>
      </w:r>
      <w:r w:rsidR="00781695">
        <w:t>».</w:t>
      </w:r>
      <w:proofErr w:type="gramEnd"/>
    </w:p>
    <w:p w:rsidR="00781695" w:rsidRDefault="00781695" w:rsidP="00781695">
      <w:pPr>
        <w:pStyle w:val="af0"/>
        <w:spacing w:line="276" w:lineRule="auto"/>
        <w:jc w:val="center"/>
        <w:rPr>
          <w:sz w:val="28"/>
          <w:szCs w:val="28"/>
        </w:rPr>
      </w:pPr>
      <w:r>
        <w:t>_________</w:t>
      </w:r>
      <w:r w:rsidR="002F0810">
        <w:t>_______________________</w:t>
      </w:r>
    </w:p>
    <w:sectPr w:rsidR="00781695" w:rsidSect="00781695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A5BC5"/>
    <w:rsid w:val="000C562F"/>
    <w:rsid w:val="000D575D"/>
    <w:rsid w:val="000E1C1E"/>
    <w:rsid w:val="000E6A4B"/>
    <w:rsid w:val="001025D5"/>
    <w:rsid w:val="00114671"/>
    <w:rsid w:val="001148A2"/>
    <w:rsid w:val="00125822"/>
    <w:rsid w:val="00136543"/>
    <w:rsid w:val="00151278"/>
    <w:rsid w:val="00161F4D"/>
    <w:rsid w:val="00175282"/>
    <w:rsid w:val="00187EF5"/>
    <w:rsid w:val="001A3EE0"/>
    <w:rsid w:val="001B1616"/>
    <w:rsid w:val="001C35DF"/>
    <w:rsid w:val="001E384A"/>
    <w:rsid w:val="001E4867"/>
    <w:rsid w:val="001E64C4"/>
    <w:rsid w:val="00245426"/>
    <w:rsid w:val="0026279C"/>
    <w:rsid w:val="00284560"/>
    <w:rsid w:val="002A28E3"/>
    <w:rsid w:val="002D3F20"/>
    <w:rsid w:val="002F0810"/>
    <w:rsid w:val="002F3CE3"/>
    <w:rsid w:val="00332432"/>
    <w:rsid w:val="00340A71"/>
    <w:rsid w:val="00340C37"/>
    <w:rsid w:val="0034413E"/>
    <w:rsid w:val="00351F5B"/>
    <w:rsid w:val="00377AEE"/>
    <w:rsid w:val="00387F47"/>
    <w:rsid w:val="003A3C8C"/>
    <w:rsid w:val="003C1BAC"/>
    <w:rsid w:val="003C576F"/>
    <w:rsid w:val="00402AA5"/>
    <w:rsid w:val="00404875"/>
    <w:rsid w:val="0041587E"/>
    <w:rsid w:val="00420DC9"/>
    <w:rsid w:val="00424F6D"/>
    <w:rsid w:val="004340E7"/>
    <w:rsid w:val="00443F3B"/>
    <w:rsid w:val="00487EC7"/>
    <w:rsid w:val="004A19BB"/>
    <w:rsid w:val="004A1C92"/>
    <w:rsid w:val="004A1EB1"/>
    <w:rsid w:val="004B10CC"/>
    <w:rsid w:val="004B6C96"/>
    <w:rsid w:val="004C2610"/>
    <w:rsid w:val="004D5F21"/>
    <w:rsid w:val="004E40EE"/>
    <w:rsid w:val="004F267A"/>
    <w:rsid w:val="004F5FCD"/>
    <w:rsid w:val="00512E83"/>
    <w:rsid w:val="0052680C"/>
    <w:rsid w:val="00533606"/>
    <w:rsid w:val="00537905"/>
    <w:rsid w:val="00554FAB"/>
    <w:rsid w:val="00556A54"/>
    <w:rsid w:val="005807AE"/>
    <w:rsid w:val="005A172D"/>
    <w:rsid w:val="005A4E35"/>
    <w:rsid w:val="005B0EA3"/>
    <w:rsid w:val="005E03E2"/>
    <w:rsid w:val="005E64E3"/>
    <w:rsid w:val="00614B07"/>
    <w:rsid w:val="00615E53"/>
    <w:rsid w:val="00625535"/>
    <w:rsid w:val="00645A65"/>
    <w:rsid w:val="00651826"/>
    <w:rsid w:val="00663A18"/>
    <w:rsid w:val="00666FEB"/>
    <w:rsid w:val="00692275"/>
    <w:rsid w:val="00695D89"/>
    <w:rsid w:val="006A05A2"/>
    <w:rsid w:val="006A482F"/>
    <w:rsid w:val="006A4F74"/>
    <w:rsid w:val="006A622F"/>
    <w:rsid w:val="006C26F6"/>
    <w:rsid w:val="006D38AB"/>
    <w:rsid w:val="006D4E41"/>
    <w:rsid w:val="006D54BD"/>
    <w:rsid w:val="007312CD"/>
    <w:rsid w:val="00746B2F"/>
    <w:rsid w:val="007766A1"/>
    <w:rsid w:val="00781695"/>
    <w:rsid w:val="00794FFE"/>
    <w:rsid w:val="007B7A98"/>
    <w:rsid w:val="007C3A9A"/>
    <w:rsid w:val="007C6579"/>
    <w:rsid w:val="007F22BD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654B0"/>
    <w:rsid w:val="009729B1"/>
    <w:rsid w:val="00986FA0"/>
    <w:rsid w:val="0099617A"/>
    <w:rsid w:val="009A432D"/>
    <w:rsid w:val="009C4D34"/>
    <w:rsid w:val="009D2E05"/>
    <w:rsid w:val="009D61C2"/>
    <w:rsid w:val="009D6203"/>
    <w:rsid w:val="009D6F82"/>
    <w:rsid w:val="009E6223"/>
    <w:rsid w:val="00A07B41"/>
    <w:rsid w:val="00A23B35"/>
    <w:rsid w:val="00A27637"/>
    <w:rsid w:val="00A34914"/>
    <w:rsid w:val="00A41427"/>
    <w:rsid w:val="00A47299"/>
    <w:rsid w:val="00A50211"/>
    <w:rsid w:val="00A653C8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64FF"/>
    <w:rsid w:val="00B47771"/>
    <w:rsid w:val="00B552EC"/>
    <w:rsid w:val="00B569C9"/>
    <w:rsid w:val="00B77E00"/>
    <w:rsid w:val="00B91EAD"/>
    <w:rsid w:val="00BA1616"/>
    <w:rsid w:val="00BA6A91"/>
    <w:rsid w:val="00BB55C0"/>
    <w:rsid w:val="00BB6515"/>
    <w:rsid w:val="00BD426A"/>
    <w:rsid w:val="00BE6879"/>
    <w:rsid w:val="00C11453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24F07"/>
    <w:rsid w:val="00D400BF"/>
    <w:rsid w:val="00D60B1D"/>
    <w:rsid w:val="00D6490E"/>
    <w:rsid w:val="00D928D8"/>
    <w:rsid w:val="00D957D2"/>
    <w:rsid w:val="00D95912"/>
    <w:rsid w:val="00D95D26"/>
    <w:rsid w:val="00DA0889"/>
    <w:rsid w:val="00DB0387"/>
    <w:rsid w:val="00DB1BFA"/>
    <w:rsid w:val="00DB2E32"/>
    <w:rsid w:val="00DD08F1"/>
    <w:rsid w:val="00DE7070"/>
    <w:rsid w:val="00DE722C"/>
    <w:rsid w:val="00E03FA9"/>
    <w:rsid w:val="00E06ED2"/>
    <w:rsid w:val="00E2180D"/>
    <w:rsid w:val="00E24629"/>
    <w:rsid w:val="00E54455"/>
    <w:rsid w:val="00E559BD"/>
    <w:rsid w:val="00E6307F"/>
    <w:rsid w:val="00E72E4F"/>
    <w:rsid w:val="00E84B44"/>
    <w:rsid w:val="00E90AB6"/>
    <w:rsid w:val="00E90FFF"/>
    <w:rsid w:val="00EA38A1"/>
    <w:rsid w:val="00EA7718"/>
    <w:rsid w:val="00EC02B0"/>
    <w:rsid w:val="00ED5479"/>
    <w:rsid w:val="00EF26FB"/>
    <w:rsid w:val="00EF4DA4"/>
    <w:rsid w:val="00F00B55"/>
    <w:rsid w:val="00F16EDF"/>
    <w:rsid w:val="00F21546"/>
    <w:rsid w:val="00F31F3A"/>
    <w:rsid w:val="00F45733"/>
    <w:rsid w:val="00F54DEC"/>
    <w:rsid w:val="00F55B0C"/>
    <w:rsid w:val="00F86ABE"/>
    <w:rsid w:val="00F94D07"/>
    <w:rsid w:val="00F97B3D"/>
    <w:rsid w:val="00FD43EB"/>
    <w:rsid w:val="00FF2035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paragraph" w:customStyle="1" w:styleId="ad">
    <w:name w:val="Содержимое таблицы"/>
    <w:basedOn w:val="a"/>
    <w:rsid w:val="0041587E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table" w:styleId="ae">
    <w:name w:val="Table Grid"/>
    <w:basedOn w:val="a1"/>
    <w:uiPriority w:val="39"/>
    <w:rsid w:val="004B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95D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Стиль"/>
    <w:rsid w:val="00695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paragraph" w:customStyle="1" w:styleId="ad">
    <w:name w:val="Содержимое таблицы"/>
    <w:basedOn w:val="a"/>
    <w:rsid w:val="0041587E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table" w:styleId="ae">
    <w:name w:val="Table Grid"/>
    <w:basedOn w:val="a1"/>
    <w:uiPriority w:val="39"/>
    <w:rsid w:val="004B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95D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Стиль"/>
    <w:rsid w:val="00695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3941-4A4C-4C78-A365-0461A566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ZelenskayaE</cp:lastModifiedBy>
  <cp:revision>87</cp:revision>
  <cp:lastPrinted>2018-03-23T13:39:00Z</cp:lastPrinted>
  <dcterms:created xsi:type="dcterms:W3CDTF">2015-12-17T11:19:00Z</dcterms:created>
  <dcterms:modified xsi:type="dcterms:W3CDTF">2021-02-18T07:58:00Z</dcterms:modified>
</cp:coreProperties>
</file>